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0DDF" w:rsidRPr="00A30D89" w:rsidRDefault="004E202E" w:rsidP="00A30D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6600BA" w:rsidRDefault="00941126" w:rsidP="006600BA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75CCF">
        <w:rPr>
          <w:rFonts w:ascii="Times New Roman" w:hAnsi="Times New Roman" w:cs="Times New Roman"/>
          <w:sz w:val="28"/>
          <w:szCs w:val="28"/>
        </w:rPr>
        <w:tab/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07008B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 w:rsidRPr="0007008B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07008B">
        <w:rPr>
          <w:rFonts w:ascii="Times New Roman" w:hAnsi="Times New Roman" w:cs="Times New Roman"/>
          <w:sz w:val="28"/>
          <w:szCs w:val="28"/>
        </w:rPr>
        <w:t>в соответствии со ст. 39.42 Земельного кодекс</w:t>
      </w:r>
      <w:r w:rsidR="006600BA">
        <w:rPr>
          <w:rFonts w:ascii="Times New Roman" w:hAnsi="Times New Roman" w:cs="Times New Roman"/>
          <w:sz w:val="28"/>
          <w:szCs w:val="28"/>
        </w:rPr>
        <w:t xml:space="preserve">а Российской Федерации извещает </w:t>
      </w:r>
      <w:r w:rsidR="00110762" w:rsidRPr="005A37F7">
        <w:rPr>
          <w:rFonts w:ascii="Times New Roman" w:hAnsi="Times New Roman" w:cs="Times New Roman"/>
          <w:sz w:val="28"/>
          <w:szCs w:val="28"/>
        </w:rPr>
        <w:t>о</w:t>
      </w:r>
      <w:r w:rsidR="006600BA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5A37F7">
        <w:rPr>
          <w:rFonts w:ascii="Times New Roman" w:hAnsi="Times New Roman" w:cs="Times New Roman"/>
          <w:sz w:val="28"/>
          <w:szCs w:val="28"/>
        </w:rPr>
        <w:t xml:space="preserve">рассмотрении ходатайства </w:t>
      </w:r>
      <w:r w:rsidR="000B0774" w:rsidRPr="005A37F7">
        <w:rPr>
          <w:rFonts w:ascii="Times New Roman" w:hAnsi="Times New Roman" w:cs="Times New Roman"/>
          <w:sz w:val="28"/>
          <w:szCs w:val="28"/>
        </w:rPr>
        <w:t>ПАО «</w:t>
      </w:r>
      <w:r w:rsidR="00C06465" w:rsidRPr="005A37F7">
        <w:rPr>
          <w:rFonts w:ascii="Times New Roman" w:hAnsi="Times New Roman" w:cs="Times New Roman"/>
          <w:sz w:val="28"/>
          <w:szCs w:val="28"/>
        </w:rPr>
        <w:t>Россети Сибирь</w:t>
      </w:r>
      <w:r w:rsidR="000B0774" w:rsidRPr="005A37F7">
        <w:rPr>
          <w:rFonts w:ascii="Times New Roman" w:hAnsi="Times New Roman" w:cs="Times New Roman"/>
          <w:sz w:val="28"/>
          <w:szCs w:val="28"/>
        </w:rPr>
        <w:t>»</w:t>
      </w:r>
      <w:r w:rsidR="0072557E" w:rsidRPr="005A37F7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5A37F7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сервитута </w:t>
      </w:r>
      <w:r w:rsidR="00BC2DDD" w:rsidRPr="005A37F7">
        <w:rPr>
          <w:rFonts w:ascii="Times New Roman" w:hAnsi="Times New Roman" w:cs="Times New Roman"/>
          <w:sz w:val="28"/>
          <w:szCs w:val="28"/>
        </w:rPr>
        <w:t xml:space="preserve">в целях </w:t>
      </w:r>
      <w:r w:rsidR="0007008B" w:rsidRPr="005A37F7">
        <w:rPr>
          <w:rFonts w:ascii="Times New Roman" w:hAnsi="Times New Roman" w:cs="Times New Roman"/>
          <w:sz w:val="28"/>
          <w:szCs w:val="28"/>
        </w:rPr>
        <w:t>размещения (строительство и эксплуатация)</w:t>
      </w:r>
      <w:r w:rsidR="00BC2DDD" w:rsidRPr="005A37F7">
        <w:rPr>
          <w:rFonts w:ascii="Times New Roman" w:hAnsi="Times New Roman" w:cs="Times New Roman"/>
          <w:sz w:val="28"/>
          <w:szCs w:val="28"/>
        </w:rPr>
        <w:t xml:space="preserve"> 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ВЛ</w:t>
      </w:r>
      <w:r w:rsidR="00736A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736A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 отпайка от опоры №</w:t>
      </w:r>
      <w:r w:rsidR="00736A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101 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(Ф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736A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736A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 ПС 110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кВ </w:t>
      </w:r>
      <w:r w:rsidR="00736A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Рудничная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07008B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</w:t>
      </w:r>
      <w:r w:rsidR="00652B6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СТП-100кВА и ВЛИ-0,4кВ</w:t>
      </w:r>
      <w:r w:rsidR="00C069E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</w:t>
      </w:r>
      <w:r w:rsidR="0007008B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технологическое присоединение</w:t>
      </w:r>
      <w:r w:rsidR="006600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736A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электроустановок нежилых зданий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 расположенн</w:t>
      </w:r>
      <w:r w:rsidR="00736A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ых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(которы</w:t>
      </w:r>
      <w:r w:rsidR="00736A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 буду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 располагаться): Российская Федерация, Кемеровская область – Кузбасс, Кемеровский муниципальный округ,</w:t>
      </w:r>
      <w:r w:rsidR="00736A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село Андреевка</w:t>
      </w:r>
      <w:r w:rsidR="00CD0781" w:rsidRPr="005A37F7">
        <w:rPr>
          <w:rFonts w:ascii="Times New Roman" w:hAnsi="Times New Roman" w:cs="Times New Roman"/>
          <w:sz w:val="28"/>
          <w:szCs w:val="28"/>
        </w:rPr>
        <w:t>,</w:t>
      </w:r>
      <w:r w:rsidR="00736ADC">
        <w:rPr>
          <w:rFonts w:ascii="Times New Roman" w:hAnsi="Times New Roman" w:cs="Times New Roman"/>
          <w:sz w:val="28"/>
          <w:szCs w:val="28"/>
        </w:rPr>
        <w:t xml:space="preserve"> </w:t>
      </w:r>
      <w:r w:rsidR="00736A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 земельных участках с кадастровыми номерами 42:04:0208002:8, 42:04:0208002:10381,</w:t>
      </w:r>
      <w:r w:rsidR="00BC2DDD" w:rsidRPr="005A37F7">
        <w:rPr>
          <w:rFonts w:ascii="Times New Roman" w:hAnsi="Times New Roman" w:cs="Times New Roman"/>
          <w:sz w:val="28"/>
          <w:szCs w:val="28"/>
        </w:rPr>
        <w:t xml:space="preserve"> </w:t>
      </w:r>
      <w:r w:rsidR="006600BA">
        <w:rPr>
          <w:rFonts w:ascii="Times New Roman" w:hAnsi="Times New Roman" w:cs="Times New Roman"/>
          <w:sz w:val="28"/>
          <w:szCs w:val="28"/>
        </w:rPr>
        <w:t>в отношении земель, государственная собственность на которые не разграничена, площадью 121 кв.м, а также в отношении части земельного участка</w:t>
      </w:r>
      <w:r w:rsidR="006600BA">
        <w:rPr>
          <w:rFonts w:ascii="Times New Roman" w:hAnsi="Times New Roman" w:cs="Times New Roman"/>
          <w:sz w:val="28"/>
          <w:szCs w:val="28"/>
        </w:rPr>
        <w:tab/>
        <w:t xml:space="preserve">с кадастровым номером </w:t>
      </w:r>
      <w:r w:rsidR="006600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42:04:0208002:8</w:t>
      </w:r>
      <w:r w:rsidR="006600BA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6600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площадью </w:t>
      </w:r>
      <w:r w:rsidR="00C069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</w:t>
      </w:r>
      <w:bookmarkStart w:id="0" w:name="_GoBack"/>
      <w:bookmarkEnd w:id="0"/>
      <w:r w:rsidR="006600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539 кв.м</w:t>
      </w:r>
      <w:r w:rsidR="006600BA">
        <w:rPr>
          <w:rFonts w:ascii="Times New Roman" w:hAnsi="Times New Roman" w:cs="Times New Roman"/>
          <w:sz w:val="28"/>
          <w:szCs w:val="28"/>
        </w:rPr>
        <w:t xml:space="preserve">, расположенного по адресу: </w:t>
      </w:r>
      <w:r w:rsidR="006600BA">
        <w:rPr>
          <w:rFonts w:ascii="Times New Roman" w:hAnsi="Times New Roman" w:cs="Times New Roman"/>
          <w:color w:val="000000"/>
          <w:sz w:val="28"/>
          <w:szCs w:val="28"/>
        </w:rPr>
        <w:t>Российская Федерация, Кемеровская область-Кузбасс, Кемеровский муниципальный округ, село Андреевка</w:t>
      </w:r>
      <w:r w:rsidR="006600BA">
        <w:rPr>
          <w:rFonts w:ascii="Times New Roman" w:hAnsi="Times New Roman" w:cs="Times New Roman"/>
          <w:sz w:val="28"/>
          <w:szCs w:val="28"/>
        </w:rPr>
        <w:t>, с видом разрешенного использования – склады</w:t>
      </w:r>
      <w:r w:rsidR="006600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6600BA">
        <w:rPr>
          <w:rFonts w:ascii="Times New Roman" w:hAnsi="Times New Roman" w:cs="Times New Roman"/>
          <w:sz w:val="28"/>
          <w:szCs w:val="28"/>
        </w:rPr>
        <w:t xml:space="preserve"> категория земель – земли населенных пунктов, согласно приложенной схеме.</w:t>
      </w:r>
    </w:p>
    <w:p w:rsidR="00A30D89" w:rsidRPr="00A30D89" w:rsidRDefault="00B4700E" w:rsidP="008B1403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A37F7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 w:rsidRPr="005A37F7">
        <w:rPr>
          <w:rFonts w:ascii="Times New Roman" w:hAnsi="Times New Roman" w:cs="Times New Roman"/>
          <w:sz w:val="28"/>
          <w:szCs w:val="28"/>
        </w:rPr>
        <w:t>ых</w:t>
      </w:r>
      <w:r w:rsidRPr="005A37F7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 w:rsidRPr="005A37F7">
        <w:rPr>
          <w:rFonts w:ascii="Times New Roman" w:hAnsi="Times New Roman" w:cs="Times New Roman"/>
          <w:sz w:val="28"/>
          <w:szCs w:val="28"/>
        </w:rPr>
        <w:t>ов</w:t>
      </w:r>
      <w:r w:rsidRPr="005A37F7">
        <w:rPr>
          <w:rFonts w:ascii="Times New Roman" w:hAnsi="Times New Roman" w:cs="Times New Roman"/>
          <w:sz w:val="28"/>
          <w:szCs w:val="28"/>
        </w:rPr>
        <w:t>, если их права не зарегистрированы в Едином государственном реестре недвижимости, могут ознакомиться с поступившим ходатайством</w:t>
      </w:r>
      <w:r w:rsidRPr="008B1403">
        <w:rPr>
          <w:rFonts w:ascii="Times New Roman" w:hAnsi="Times New Roman" w:cs="Times New Roman"/>
          <w:sz w:val="28"/>
          <w:szCs w:val="28"/>
        </w:rPr>
        <w:t xml:space="preserve"> об установлении публичного сервитута и прилагаемым к нему описанием местоположения границ публичного сервитута, а также подать</w:t>
      </w:r>
      <w:r w:rsidRPr="00B4700E">
        <w:rPr>
          <w:rFonts w:ascii="Times New Roman" w:hAnsi="Times New Roman" w:cs="Times New Roman"/>
          <w:sz w:val="28"/>
          <w:szCs w:val="28"/>
        </w:rPr>
        <w:t xml:space="preserve"> заявление об учете прав на земельный участок в течение </w:t>
      </w:r>
      <w:r w:rsidR="000E7384">
        <w:rPr>
          <w:rFonts w:ascii="Times New Roman" w:hAnsi="Times New Roman" w:cs="Times New Roman"/>
          <w:sz w:val="28"/>
          <w:szCs w:val="28"/>
        </w:rPr>
        <w:t>15</w:t>
      </w:r>
      <w:r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администрации Кемеровского муниципального округа www.akmrko.ru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D2213E" w:rsidRDefault="00DB28A2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72A83">
        <w:rPr>
          <w:rFonts w:ascii="Times New Roman" w:hAnsi="Times New Roman" w:cs="Times New Roman"/>
          <w:sz w:val="28"/>
          <w:szCs w:val="28"/>
        </w:rPr>
        <w:t>рием заявлений, а также ознакомление</w:t>
      </w:r>
      <w:r w:rsidR="00C72A83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C72A83"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D2213E">
        <w:rPr>
          <w:rFonts w:ascii="Times New Roman" w:hAnsi="Times New Roman" w:cs="Times New Roman"/>
          <w:sz w:val="28"/>
          <w:szCs w:val="28"/>
        </w:rPr>
        <w:t>10</w:t>
      </w:r>
      <w:r w:rsidR="00023203">
        <w:rPr>
          <w:rFonts w:ascii="Times New Roman" w:hAnsi="Times New Roman" w:cs="Times New Roman"/>
          <w:sz w:val="28"/>
          <w:szCs w:val="28"/>
        </w:rPr>
        <w:t>.</w:t>
      </w:r>
      <w:r w:rsidR="00D2213E">
        <w:rPr>
          <w:rFonts w:ascii="Times New Roman" w:hAnsi="Times New Roman" w:cs="Times New Roman"/>
          <w:sz w:val="28"/>
          <w:szCs w:val="28"/>
        </w:rPr>
        <w:t>10</w:t>
      </w:r>
      <w:r w:rsidR="00023203">
        <w:rPr>
          <w:rFonts w:ascii="Times New Roman" w:hAnsi="Times New Roman" w:cs="Times New Roman"/>
          <w:sz w:val="28"/>
          <w:szCs w:val="28"/>
        </w:rPr>
        <w:t>.</w:t>
      </w:r>
      <w:r w:rsidR="000E7384">
        <w:rPr>
          <w:rFonts w:ascii="Times New Roman" w:hAnsi="Times New Roman" w:cs="Times New Roman"/>
          <w:sz w:val="28"/>
          <w:szCs w:val="28"/>
        </w:rPr>
        <w:t>202</w:t>
      </w:r>
      <w:r w:rsidR="00A30D89">
        <w:rPr>
          <w:rFonts w:ascii="Times New Roman" w:hAnsi="Times New Roman" w:cs="Times New Roman"/>
          <w:sz w:val="28"/>
          <w:szCs w:val="28"/>
        </w:rPr>
        <w:t>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 w:rsidR="00C72A83"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07008B" w:rsidRDefault="00D2213E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  <w:r w:rsidRPr="00D2213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27D88D" wp14:editId="28AE72CE">
            <wp:extent cx="4853416" cy="298053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1538" cy="2991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403" w:rsidRPr="00A56A5F" w:rsidRDefault="008B1403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8B1403" w:rsidRPr="00A56A5F" w:rsidSect="00D2213E">
      <w:pgSz w:w="11906" w:h="16838"/>
      <w:pgMar w:top="851" w:right="850" w:bottom="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3626" w:rsidRDefault="00693626" w:rsidP="00F54F90">
      <w:pPr>
        <w:spacing w:after="0" w:line="240" w:lineRule="auto"/>
      </w:pPr>
      <w:r>
        <w:separator/>
      </w:r>
    </w:p>
  </w:endnote>
  <w:endnote w:type="continuationSeparator" w:id="0">
    <w:p w:rsidR="00693626" w:rsidRDefault="00693626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3626" w:rsidRDefault="00693626" w:rsidP="00F54F90">
      <w:pPr>
        <w:spacing w:after="0" w:line="240" w:lineRule="auto"/>
      </w:pPr>
      <w:r>
        <w:separator/>
      </w:r>
    </w:p>
  </w:footnote>
  <w:footnote w:type="continuationSeparator" w:id="0">
    <w:p w:rsidR="00693626" w:rsidRDefault="00693626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00EF"/>
    <w:rsid w:val="00013DB5"/>
    <w:rsid w:val="00015D6D"/>
    <w:rsid w:val="0002161B"/>
    <w:rsid w:val="00023203"/>
    <w:rsid w:val="00035795"/>
    <w:rsid w:val="00050CAE"/>
    <w:rsid w:val="00054CA2"/>
    <w:rsid w:val="00061541"/>
    <w:rsid w:val="0007008B"/>
    <w:rsid w:val="000700E2"/>
    <w:rsid w:val="00073015"/>
    <w:rsid w:val="0007374D"/>
    <w:rsid w:val="00073E50"/>
    <w:rsid w:val="00075375"/>
    <w:rsid w:val="00087B7D"/>
    <w:rsid w:val="000A1BD4"/>
    <w:rsid w:val="000A2019"/>
    <w:rsid w:val="000A2A89"/>
    <w:rsid w:val="000B0774"/>
    <w:rsid w:val="000C1D97"/>
    <w:rsid w:val="000C2276"/>
    <w:rsid w:val="000E53E9"/>
    <w:rsid w:val="000E7384"/>
    <w:rsid w:val="000F1512"/>
    <w:rsid w:val="0010737F"/>
    <w:rsid w:val="00110762"/>
    <w:rsid w:val="00115B36"/>
    <w:rsid w:val="001230C5"/>
    <w:rsid w:val="001274C8"/>
    <w:rsid w:val="001634B1"/>
    <w:rsid w:val="001717E8"/>
    <w:rsid w:val="0017181C"/>
    <w:rsid w:val="00171F7B"/>
    <w:rsid w:val="00172078"/>
    <w:rsid w:val="00177288"/>
    <w:rsid w:val="001866C2"/>
    <w:rsid w:val="001A245C"/>
    <w:rsid w:val="001A6B1E"/>
    <w:rsid w:val="001A7DAD"/>
    <w:rsid w:val="001C1D20"/>
    <w:rsid w:val="001C5072"/>
    <w:rsid w:val="001C5FF1"/>
    <w:rsid w:val="001C6BBC"/>
    <w:rsid w:val="001D115B"/>
    <w:rsid w:val="001D24C6"/>
    <w:rsid w:val="001D5344"/>
    <w:rsid w:val="001D68ED"/>
    <w:rsid w:val="001D76C2"/>
    <w:rsid w:val="001E09B5"/>
    <w:rsid w:val="001F3601"/>
    <w:rsid w:val="001F4DFB"/>
    <w:rsid w:val="002069EB"/>
    <w:rsid w:val="0021333F"/>
    <w:rsid w:val="002141FF"/>
    <w:rsid w:val="002144BA"/>
    <w:rsid w:val="00217A4D"/>
    <w:rsid w:val="00226B8A"/>
    <w:rsid w:val="002308DA"/>
    <w:rsid w:val="00232F08"/>
    <w:rsid w:val="00237BF4"/>
    <w:rsid w:val="002445CF"/>
    <w:rsid w:val="00246AB3"/>
    <w:rsid w:val="00246E34"/>
    <w:rsid w:val="002546C5"/>
    <w:rsid w:val="00262F57"/>
    <w:rsid w:val="00265A18"/>
    <w:rsid w:val="00291D50"/>
    <w:rsid w:val="00295A25"/>
    <w:rsid w:val="002A29CE"/>
    <w:rsid w:val="002A7D76"/>
    <w:rsid w:val="002B0E79"/>
    <w:rsid w:val="002B41A9"/>
    <w:rsid w:val="002C2950"/>
    <w:rsid w:val="002C4837"/>
    <w:rsid w:val="002D365E"/>
    <w:rsid w:val="002E6952"/>
    <w:rsid w:val="002F01AA"/>
    <w:rsid w:val="002F706E"/>
    <w:rsid w:val="0030357F"/>
    <w:rsid w:val="003062E3"/>
    <w:rsid w:val="00307C29"/>
    <w:rsid w:val="00312BA8"/>
    <w:rsid w:val="0031588B"/>
    <w:rsid w:val="00316147"/>
    <w:rsid w:val="00317D6C"/>
    <w:rsid w:val="00320676"/>
    <w:rsid w:val="00330673"/>
    <w:rsid w:val="003310FD"/>
    <w:rsid w:val="00335408"/>
    <w:rsid w:val="00344A2D"/>
    <w:rsid w:val="00353605"/>
    <w:rsid w:val="00360101"/>
    <w:rsid w:val="003618B4"/>
    <w:rsid w:val="00370183"/>
    <w:rsid w:val="00374A25"/>
    <w:rsid w:val="003A090C"/>
    <w:rsid w:val="003A11DE"/>
    <w:rsid w:val="003A5552"/>
    <w:rsid w:val="003A7004"/>
    <w:rsid w:val="003C11CD"/>
    <w:rsid w:val="003C58CC"/>
    <w:rsid w:val="003C75CB"/>
    <w:rsid w:val="003D20AD"/>
    <w:rsid w:val="003D211B"/>
    <w:rsid w:val="003D536F"/>
    <w:rsid w:val="003E1BA4"/>
    <w:rsid w:val="003F576D"/>
    <w:rsid w:val="003F6663"/>
    <w:rsid w:val="003F6935"/>
    <w:rsid w:val="003F6C1F"/>
    <w:rsid w:val="0040381B"/>
    <w:rsid w:val="00407941"/>
    <w:rsid w:val="00430765"/>
    <w:rsid w:val="004323A6"/>
    <w:rsid w:val="00447210"/>
    <w:rsid w:val="004548F4"/>
    <w:rsid w:val="0045553C"/>
    <w:rsid w:val="004676F6"/>
    <w:rsid w:val="004740FB"/>
    <w:rsid w:val="0047444A"/>
    <w:rsid w:val="00486247"/>
    <w:rsid w:val="00486922"/>
    <w:rsid w:val="00487C0D"/>
    <w:rsid w:val="004917BA"/>
    <w:rsid w:val="004A28B7"/>
    <w:rsid w:val="004A52FD"/>
    <w:rsid w:val="004A6C14"/>
    <w:rsid w:val="004A79CD"/>
    <w:rsid w:val="004B211A"/>
    <w:rsid w:val="004B2AEE"/>
    <w:rsid w:val="004B491C"/>
    <w:rsid w:val="004B58EE"/>
    <w:rsid w:val="004C4168"/>
    <w:rsid w:val="004C4437"/>
    <w:rsid w:val="004C76EB"/>
    <w:rsid w:val="004D61F9"/>
    <w:rsid w:val="004D6E74"/>
    <w:rsid w:val="004E202E"/>
    <w:rsid w:val="004E3F71"/>
    <w:rsid w:val="00504B81"/>
    <w:rsid w:val="00507880"/>
    <w:rsid w:val="00511527"/>
    <w:rsid w:val="005120D0"/>
    <w:rsid w:val="00512A9A"/>
    <w:rsid w:val="00540F7F"/>
    <w:rsid w:val="00543049"/>
    <w:rsid w:val="005501E9"/>
    <w:rsid w:val="00551231"/>
    <w:rsid w:val="00557074"/>
    <w:rsid w:val="00576829"/>
    <w:rsid w:val="00576B98"/>
    <w:rsid w:val="0058210B"/>
    <w:rsid w:val="00585B1B"/>
    <w:rsid w:val="00586A5A"/>
    <w:rsid w:val="005916CD"/>
    <w:rsid w:val="00592A98"/>
    <w:rsid w:val="005930FD"/>
    <w:rsid w:val="005A039B"/>
    <w:rsid w:val="005A37F7"/>
    <w:rsid w:val="005A65FA"/>
    <w:rsid w:val="005B18F2"/>
    <w:rsid w:val="005B586E"/>
    <w:rsid w:val="005D5155"/>
    <w:rsid w:val="005D71F2"/>
    <w:rsid w:val="005E0B0D"/>
    <w:rsid w:val="005F002B"/>
    <w:rsid w:val="005F3BE2"/>
    <w:rsid w:val="005F43A7"/>
    <w:rsid w:val="005F5792"/>
    <w:rsid w:val="005F5C99"/>
    <w:rsid w:val="005F63E0"/>
    <w:rsid w:val="006038D8"/>
    <w:rsid w:val="00605462"/>
    <w:rsid w:val="00606967"/>
    <w:rsid w:val="00606DAD"/>
    <w:rsid w:val="00622B10"/>
    <w:rsid w:val="006249A0"/>
    <w:rsid w:val="00626ED9"/>
    <w:rsid w:val="00635337"/>
    <w:rsid w:val="00641B53"/>
    <w:rsid w:val="00642F31"/>
    <w:rsid w:val="00646238"/>
    <w:rsid w:val="00652B68"/>
    <w:rsid w:val="0065376A"/>
    <w:rsid w:val="006600BA"/>
    <w:rsid w:val="0066663E"/>
    <w:rsid w:val="00682E15"/>
    <w:rsid w:val="00693626"/>
    <w:rsid w:val="00697A64"/>
    <w:rsid w:val="006A064D"/>
    <w:rsid w:val="006A5468"/>
    <w:rsid w:val="006B1586"/>
    <w:rsid w:val="006B508E"/>
    <w:rsid w:val="006C1C98"/>
    <w:rsid w:val="006D634F"/>
    <w:rsid w:val="006E622C"/>
    <w:rsid w:val="006F2706"/>
    <w:rsid w:val="00701E89"/>
    <w:rsid w:val="00704EF7"/>
    <w:rsid w:val="00705607"/>
    <w:rsid w:val="00705A63"/>
    <w:rsid w:val="00710543"/>
    <w:rsid w:val="00720CA5"/>
    <w:rsid w:val="0072557E"/>
    <w:rsid w:val="00735921"/>
    <w:rsid w:val="00736ADC"/>
    <w:rsid w:val="00744C1C"/>
    <w:rsid w:val="00746A08"/>
    <w:rsid w:val="00752BC2"/>
    <w:rsid w:val="00766C4D"/>
    <w:rsid w:val="00771A3A"/>
    <w:rsid w:val="00777178"/>
    <w:rsid w:val="00791658"/>
    <w:rsid w:val="00796983"/>
    <w:rsid w:val="007A1DCF"/>
    <w:rsid w:val="007A326D"/>
    <w:rsid w:val="007A4101"/>
    <w:rsid w:val="007A56D6"/>
    <w:rsid w:val="007B2908"/>
    <w:rsid w:val="007B2E27"/>
    <w:rsid w:val="007B2E48"/>
    <w:rsid w:val="007B2E6E"/>
    <w:rsid w:val="007B45F4"/>
    <w:rsid w:val="007B51AA"/>
    <w:rsid w:val="007C1762"/>
    <w:rsid w:val="007C404C"/>
    <w:rsid w:val="007C56F1"/>
    <w:rsid w:val="007D4496"/>
    <w:rsid w:val="007E7433"/>
    <w:rsid w:val="007F1E37"/>
    <w:rsid w:val="007F73CC"/>
    <w:rsid w:val="008065E8"/>
    <w:rsid w:val="00806FA5"/>
    <w:rsid w:val="00815635"/>
    <w:rsid w:val="008242B9"/>
    <w:rsid w:val="00824789"/>
    <w:rsid w:val="00825300"/>
    <w:rsid w:val="00836850"/>
    <w:rsid w:val="00840E5B"/>
    <w:rsid w:val="00841DA1"/>
    <w:rsid w:val="00845461"/>
    <w:rsid w:val="00846628"/>
    <w:rsid w:val="00850033"/>
    <w:rsid w:val="008517AB"/>
    <w:rsid w:val="00856046"/>
    <w:rsid w:val="00857990"/>
    <w:rsid w:val="008579F7"/>
    <w:rsid w:val="00870D37"/>
    <w:rsid w:val="00882FEF"/>
    <w:rsid w:val="0088751A"/>
    <w:rsid w:val="008B1403"/>
    <w:rsid w:val="008C2571"/>
    <w:rsid w:val="008C75D7"/>
    <w:rsid w:val="008D09AE"/>
    <w:rsid w:val="008D20F3"/>
    <w:rsid w:val="008D364E"/>
    <w:rsid w:val="008D7C00"/>
    <w:rsid w:val="008E0B1C"/>
    <w:rsid w:val="008E1213"/>
    <w:rsid w:val="008E26F9"/>
    <w:rsid w:val="008E43C0"/>
    <w:rsid w:val="008F263E"/>
    <w:rsid w:val="008F3EFF"/>
    <w:rsid w:val="009110EB"/>
    <w:rsid w:val="00924131"/>
    <w:rsid w:val="00925203"/>
    <w:rsid w:val="0093100B"/>
    <w:rsid w:val="009346DD"/>
    <w:rsid w:val="00941126"/>
    <w:rsid w:val="009610CC"/>
    <w:rsid w:val="00961E17"/>
    <w:rsid w:val="0096327F"/>
    <w:rsid w:val="00972C80"/>
    <w:rsid w:val="00973833"/>
    <w:rsid w:val="009757FE"/>
    <w:rsid w:val="009A0D64"/>
    <w:rsid w:val="009B1EC4"/>
    <w:rsid w:val="009B4E85"/>
    <w:rsid w:val="009C3773"/>
    <w:rsid w:val="009D3F77"/>
    <w:rsid w:val="009D51FA"/>
    <w:rsid w:val="009D6A85"/>
    <w:rsid w:val="009E11DA"/>
    <w:rsid w:val="00A06F16"/>
    <w:rsid w:val="00A072E6"/>
    <w:rsid w:val="00A1616D"/>
    <w:rsid w:val="00A220A5"/>
    <w:rsid w:val="00A22CDB"/>
    <w:rsid w:val="00A30D89"/>
    <w:rsid w:val="00A3693A"/>
    <w:rsid w:val="00A434AA"/>
    <w:rsid w:val="00A55874"/>
    <w:rsid w:val="00A56A5F"/>
    <w:rsid w:val="00A779E5"/>
    <w:rsid w:val="00A85217"/>
    <w:rsid w:val="00A866DF"/>
    <w:rsid w:val="00A95375"/>
    <w:rsid w:val="00AA0DDF"/>
    <w:rsid w:val="00AA12E7"/>
    <w:rsid w:val="00AA4762"/>
    <w:rsid w:val="00AB1510"/>
    <w:rsid w:val="00AD0B39"/>
    <w:rsid w:val="00AD0C21"/>
    <w:rsid w:val="00AD4A55"/>
    <w:rsid w:val="00AD5C4B"/>
    <w:rsid w:val="00B03606"/>
    <w:rsid w:val="00B10B1E"/>
    <w:rsid w:val="00B14EDE"/>
    <w:rsid w:val="00B3398B"/>
    <w:rsid w:val="00B37531"/>
    <w:rsid w:val="00B40F91"/>
    <w:rsid w:val="00B45551"/>
    <w:rsid w:val="00B4700E"/>
    <w:rsid w:val="00B5267C"/>
    <w:rsid w:val="00B530EF"/>
    <w:rsid w:val="00B552BB"/>
    <w:rsid w:val="00B648A8"/>
    <w:rsid w:val="00B71C4C"/>
    <w:rsid w:val="00B74FBB"/>
    <w:rsid w:val="00B841F8"/>
    <w:rsid w:val="00B85E07"/>
    <w:rsid w:val="00B903C6"/>
    <w:rsid w:val="00B96957"/>
    <w:rsid w:val="00BA0C83"/>
    <w:rsid w:val="00BB1089"/>
    <w:rsid w:val="00BB12AD"/>
    <w:rsid w:val="00BB2031"/>
    <w:rsid w:val="00BC2DDD"/>
    <w:rsid w:val="00BC4E0F"/>
    <w:rsid w:val="00BD48FA"/>
    <w:rsid w:val="00BE18A9"/>
    <w:rsid w:val="00BE3773"/>
    <w:rsid w:val="00C06465"/>
    <w:rsid w:val="00C069EF"/>
    <w:rsid w:val="00C106E5"/>
    <w:rsid w:val="00C13190"/>
    <w:rsid w:val="00C17D2A"/>
    <w:rsid w:val="00C20921"/>
    <w:rsid w:val="00C20AB0"/>
    <w:rsid w:val="00C26E9D"/>
    <w:rsid w:val="00C52F47"/>
    <w:rsid w:val="00C568A4"/>
    <w:rsid w:val="00C572E6"/>
    <w:rsid w:val="00C614A6"/>
    <w:rsid w:val="00C61C4C"/>
    <w:rsid w:val="00C71075"/>
    <w:rsid w:val="00C72A83"/>
    <w:rsid w:val="00C771B5"/>
    <w:rsid w:val="00C778FB"/>
    <w:rsid w:val="00C800E6"/>
    <w:rsid w:val="00C8039E"/>
    <w:rsid w:val="00CA08CA"/>
    <w:rsid w:val="00CB3C24"/>
    <w:rsid w:val="00CB4945"/>
    <w:rsid w:val="00CC1CCD"/>
    <w:rsid w:val="00CC632B"/>
    <w:rsid w:val="00CC7933"/>
    <w:rsid w:val="00CD0781"/>
    <w:rsid w:val="00CD4C28"/>
    <w:rsid w:val="00CE23D5"/>
    <w:rsid w:val="00CE40B5"/>
    <w:rsid w:val="00CE418B"/>
    <w:rsid w:val="00CF3518"/>
    <w:rsid w:val="00CF4C51"/>
    <w:rsid w:val="00D044C4"/>
    <w:rsid w:val="00D0583A"/>
    <w:rsid w:val="00D141D9"/>
    <w:rsid w:val="00D14EF4"/>
    <w:rsid w:val="00D15BD5"/>
    <w:rsid w:val="00D2213E"/>
    <w:rsid w:val="00D250C9"/>
    <w:rsid w:val="00D26DB5"/>
    <w:rsid w:val="00D31BF3"/>
    <w:rsid w:val="00D35A1D"/>
    <w:rsid w:val="00D425AB"/>
    <w:rsid w:val="00D47B06"/>
    <w:rsid w:val="00D52255"/>
    <w:rsid w:val="00D653C6"/>
    <w:rsid w:val="00D70193"/>
    <w:rsid w:val="00D7346B"/>
    <w:rsid w:val="00D75CCF"/>
    <w:rsid w:val="00D85C4C"/>
    <w:rsid w:val="00D86565"/>
    <w:rsid w:val="00D86B42"/>
    <w:rsid w:val="00D86C11"/>
    <w:rsid w:val="00D90CE4"/>
    <w:rsid w:val="00D96D02"/>
    <w:rsid w:val="00DB0959"/>
    <w:rsid w:val="00DB28A2"/>
    <w:rsid w:val="00DB3EB9"/>
    <w:rsid w:val="00DD2DDA"/>
    <w:rsid w:val="00DD3F96"/>
    <w:rsid w:val="00DE1F4A"/>
    <w:rsid w:val="00DE2C94"/>
    <w:rsid w:val="00DE6298"/>
    <w:rsid w:val="00DF107B"/>
    <w:rsid w:val="00DF21F7"/>
    <w:rsid w:val="00DF2642"/>
    <w:rsid w:val="00E005F3"/>
    <w:rsid w:val="00E02C28"/>
    <w:rsid w:val="00E037DC"/>
    <w:rsid w:val="00E0781B"/>
    <w:rsid w:val="00E13AB0"/>
    <w:rsid w:val="00E21960"/>
    <w:rsid w:val="00E32CB7"/>
    <w:rsid w:val="00E368CE"/>
    <w:rsid w:val="00E40962"/>
    <w:rsid w:val="00E43C8B"/>
    <w:rsid w:val="00E441F4"/>
    <w:rsid w:val="00E50C42"/>
    <w:rsid w:val="00E5513C"/>
    <w:rsid w:val="00E55289"/>
    <w:rsid w:val="00E56D21"/>
    <w:rsid w:val="00E608D3"/>
    <w:rsid w:val="00E62E50"/>
    <w:rsid w:val="00E645F3"/>
    <w:rsid w:val="00E7649C"/>
    <w:rsid w:val="00E80386"/>
    <w:rsid w:val="00E80B0D"/>
    <w:rsid w:val="00E87A1C"/>
    <w:rsid w:val="00EA7AC9"/>
    <w:rsid w:val="00EB600D"/>
    <w:rsid w:val="00ED296E"/>
    <w:rsid w:val="00ED546A"/>
    <w:rsid w:val="00EF5163"/>
    <w:rsid w:val="00EF5456"/>
    <w:rsid w:val="00F0016D"/>
    <w:rsid w:val="00F04515"/>
    <w:rsid w:val="00F04DF3"/>
    <w:rsid w:val="00F071A7"/>
    <w:rsid w:val="00F115F8"/>
    <w:rsid w:val="00F231C4"/>
    <w:rsid w:val="00F26B4C"/>
    <w:rsid w:val="00F338DF"/>
    <w:rsid w:val="00F500BA"/>
    <w:rsid w:val="00F51431"/>
    <w:rsid w:val="00F54F90"/>
    <w:rsid w:val="00F603D2"/>
    <w:rsid w:val="00F617EA"/>
    <w:rsid w:val="00F67668"/>
    <w:rsid w:val="00F67A39"/>
    <w:rsid w:val="00F77EFF"/>
    <w:rsid w:val="00F87F31"/>
    <w:rsid w:val="00F9343C"/>
    <w:rsid w:val="00F93F6E"/>
    <w:rsid w:val="00F95232"/>
    <w:rsid w:val="00FB015B"/>
    <w:rsid w:val="00FB262B"/>
    <w:rsid w:val="00FB336E"/>
    <w:rsid w:val="00FC4877"/>
    <w:rsid w:val="00FC57A1"/>
    <w:rsid w:val="00FD1D92"/>
    <w:rsid w:val="00FD7EEE"/>
    <w:rsid w:val="00FE1826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D4460E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60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3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7536CE-BBB1-4D6A-8C59-3875B8A2D5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7481</TotalTime>
  <Pages>1</Pages>
  <Words>297</Words>
  <Characters>1696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Ангелина Култаева</cp:lastModifiedBy>
  <cp:revision>192</cp:revision>
  <cp:lastPrinted>2024-09-23T02:12:00Z</cp:lastPrinted>
  <dcterms:created xsi:type="dcterms:W3CDTF">2019-03-01T06:54:00Z</dcterms:created>
  <dcterms:modified xsi:type="dcterms:W3CDTF">2024-09-24T06:21:00Z</dcterms:modified>
</cp:coreProperties>
</file>